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D65FD" w14:textId="7A4105AB" w:rsidR="00174E22" w:rsidRPr="00807CC0" w:rsidRDefault="008A4FD4" w:rsidP="008A4FD4">
      <w:pPr>
        <w:jc w:val="center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PRILOG I – Tenderska forma</w:t>
      </w:r>
    </w:p>
    <w:p w14:paraId="4AA8CF5E" w14:textId="77777777" w:rsidR="008A4FD4" w:rsidRPr="00807CC0" w:rsidRDefault="008A4FD4" w:rsidP="008A4FD4">
      <w:pPr>
        <w:rPr>
          <w:lang w:val="sr-Latn-ME"/>
        </w:rPr>
      </w:pPr>
    </w:p>
    <w:p w14:paraId="641D82DC" w14:textId="3347D4C9" w:rsidR="008A4FD4" w:rsidRPr="00807CC0" w:rsidRDefault="001F40FA" w:rsidP="008A4FD4">
      <w:pPr>
        <w:rPr>
          <w:lang w:val="sr-Latn-ME"/>
        </w:rPr>
      </w:pPr>
      <w:r>
        <w:rPr>
          <w:lang w:val="sr-Latn-ME"/>
        </w:rPr>
        <w:t>&lt;naziv nabavke&gt;</w:t>
      </w:r>
    </w:p>
    <w:p w14:paraId="3EB89CF3" w14:textId="6BD0DE4A" w:rsidR="008A4FD4" w:rsidRPr="00807CC0" w:rsidRDefault="008A4FD4" w:rsidP="008A4FD4">
      <w:pPr>
        <w:rPr>
          <w:lang w:val="sr-Latn-ME"/>
        </w:rPr>
      </w:pPr>
      <w:r w:rsidRPr="00807CC0">
        <w:rPr>
          <w:lang w:val="sr-Latn-ME"/>
        </w:rPr>
        <w:t xml:space="preserve">Broj nabavke: </w:t>
      </w:r>
      <w:r w:rsidR="00E72467">
        <w:rPr>
          <w:lang w:val="sr-Latn-ME"/>
        </w:rPr>
        <w:t>52-01/25</w:t>
      </w:r>
    </w:p>
    <w:p w14:paraId="463F7F57" w14:textId="20F45A47" w:rsidR="008A4FD4" w:rsidRPr="00807CC0" w:rsidRDefault="008A4FD4" w:rsidP="008A4FD4">
      <w:pPr>
        <w:rPr>
          <w:lang w:val="sr-Latn-ME"/>
        </w:rPr>
      </w:pPr>
      <w:r w:rsidRPr="00E72467">
        <w:rPr>
          <w:lang w:val="sr-Latn-ME"/>
        </w:rPr>
        <w:t>&lt;mjesto i datum&gt;</w:t>
      </w:r>
    </w:p>
    <w:p w14:paraId="596BC3D6" w14:textId="105DE393" w:rsidR="008A4FD4" w:rsidRPr="00807CC0" w:rsidRDefault="008A4FD4" w:rsidP="008A4FD4">
      <w:pPr>
        <w:rPr>
          <w:lang w:val="sr-Latn-ME"/>
        </w:rPr>
      </w:pPr>
    </w:p>
    <w:p w14:paraId="25BC1627" w14:textId="5D7F0522" w:rsidR="008A4FD4" w:rsidRPr="00807CC0" w:rsidRDefault="008A4FD4" w:rsidP="008A4FD4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1 PONUĐAČ</w:t>
      </w:r>
      <w:bookmarkStart w:id="0" w:name="_GoBack"/>
      <w:bookmarkEnd w:id="0"/>
    </w:p>
    <w:tbl>
      <w:tblPr>
        <w:tblW w:w="925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551"/>
      </w:tblGrid>
      <w:tr w:rsidR="008A4FD4" w:rsidRPr="00807CC0" w14:paraId="6BD5A0C7" w14:textId="77777777" w:rsidTr="008A4FD4">
        <w:trPr>
          <w:cantSplit/>
        </w:trPr>
        <w:tc>
          <w:tcPr>
            <w:tcW w:w="1701" w:type="dxa"/>
            <w:tcBorders>
              <w:top w:val="nil"/>
              <w:left w:val="nil"/>
            </w:tcBorders>
          </w:tcPr>
          <w:p w14:paraId="28B3D0D3" w14:textId="77777777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</w:p>
        </w:tc>
        <w:tc>
          <w:tcPr>
            <w:tcW w:w="7551" w:type="dxa"/>
            <w:shd w:val="pct5" w:color="auto" w:fill="FFFFFF"/>
          </w:tcPr>
          <w:p w14:paraId="155EF4A3" w14:textId="5324E947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  <w:r w:rsidRPr="00807CC0">
              <w:rPr>
                <w:lang w:val="sr-Latn-ME"/>
              </w:rPr>
              <w:t>Ime ponuđača</w:t>
            </w:r>
          </w:p>
        </w:tc>
      </w:tr>
      <w:tr w:rsidR="008A4FD4" w:rsidRPr="00807CC0" w14:paraId="50459D61" w14:textId="77777777" w:rsidTr="008A4FD4">
        <w:trPr>
          <w:cantSplit/>
          <w:trHeight w:val="951"/>
        </w:trPr>
        <w:tc>
          <w:tcPr>
            <w:tcW w:w="1701" w:type="dxa"/>
          </w:tcPr>
          <w:p w14:paraId="7D85D053" w14:textId="76F6C26D" w:rsidR="008A4FD4" w:rsidRPr="008A4FD4" w:rsidRDefault="008A4FD4" w:rsidP="008A4FD4">
            <w:pPr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Ponuđač</w:t>
            </w:r>
          </w:p>
        </w:tc>
        <w:tc>
          <w:tcPr>
            <w:tcW w:w="7551" w:type="dxa"/>
          </w:tcPr>
          <w:p w14:paraId="1195FEDC" w14:textId="77777777" w:rsidR="008A4FD4" w:rsidRPr="008A4FD4" w:rsidRDefault="008A4FD4" w:rsidP="008A4F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lang w:val="sr-Latn-ME"/>
                <w14:ligatures w14:val="none"/>
              </w:rPr>
            </w:pPr>
          </w:p>
        </w:tc>
      </w:tr>
      <w:tr w:rsidR="008A4FD4" w:rsidRPr="00807CC0" w14:paraId="21D140F4" w14:textId="77777777" w:rsidTr="008A4FD4">
        <w:trPr>
          <w:cantSplit/>
          <w:trHeight w:val="979"/>
        </w:trPr>
        <w:tc>
          <w:tcPr>
            <w:tcW w:w="1701" w:type="dxa"/>
          </w:tcPr>
          <w:p w14:paraId="19B37B37" w14:textId="3A7B02A8" w:rsidR="008A4FD4" w:rsidRPr="001F40FA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  <w:r w:rsidRPr="001F40FA">
              <w:rPr>
                <w:lang w:val="sr-Latn-ME"/>
              </w:rPr>
              <w:t xml:space="preserve">&lt;Član konzorcijuma&gt; </w:t>
            </w:r>
          </w:p>
        </w:tc>
        <w:tc>
          <w:tcPr>
            <w:tcW w:w="7551" w:type="dxa"/>
          </w:tcPr>
          <w:p w14:paraId="158AB2D1" w14:textId="2FDF8DE0" w:rsidR="008A4FD4" w:rsidRPr="001F40FA" w:rsidRDefault="00B07EDA" w:rsidP="008A4F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lang w:val="sr-Latn-ME"/>
                <w14:ligatures w14:val="none"/>
              </w:rPr>
            </w:pPr>
            <w:r w:rsidRPr="001F40FA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lang w:val="sr-Latn-ME"/>
                <w14:ligatures w14:val="none"/>
              </w:rPr>
              <w:t>DA ili NE</w:t>
            </w:r>
          </w:p>
        </w:tc>
      </w:tr>
    </w:tbl>
    <w:p w14:paraId="06A30CF3" w14:textId="77777777" w:rsidR="008A4FD4" w:rsidRPr="00807CC0" w:rsidRDefault="008A4FD4" w:rsidP="008A4FD4">
      <w:pPr>
        <w:rPr>
          <w:lang w:val="sr-Latn-ME"/>
        </w:rPr>
      </w:pPr>
    </w:p>
    <w:p w14:paraId="26CF6379" w14:textId="2E54CBC9" w:rsidR="008A4FD4" w:rsidRPr="00807CC0" w:rsidRDefault="008A4FD4" w:rsidP="008A4FD4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2 KONTAKT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5103"/>
      </w:tblGrid>
      <w:tr w:rsidR="008A4FD4" w:rsidRPr="008A4FD4" w14:paraId="78314C47" w14:textId="77777777" w:rsidTr="008A4FD4">
        <w:trPr>
          <w:trHeight w:val="56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01768644" w14:textId="169B0EF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Ime</w:t>
            </w:r>
          </w:p>
        </w:tc>
        <w:tc>
          <w:tcPr>
            <w:tcW w:w="5103" w:type="dxa"/>
            <w:shd w:val="clear" w:color="auto" w:fill="auto"/>
          </w:tcPr>
          <w:p w14:paraId="3B098B49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6002CB51" w14:textId="77777777" w:rsidTr="008A4FD4">
        <w:trPr>
          <w:trHeight w:val="841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16484684" w14:textId="2F541398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Adresa</w:t>
            </w:r>
          </w:p>
        </w:tc>
        <w:tc>
          <w:tcPr>
            <w:tcW w:w="5103" w:type="dxa"/>
            <w:shd w:val="clear" w:color="auto" w:fill="auto"/>
          </w:tcPr>
          <w:p w14:paraId="6DC60034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501FB775" w14:textId="77777777" w:rsidTr="008A4FD4">
        <w:trPr>
          <w:trHeight w:val="41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663EC927" w14:textId="28805E2B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A4FD4">
              <w:rPr>
                <w:lang w:val="sr-Latn-ME"/>
              </w:rPr>
              <w:t>Tel</w:t>
            </w:r>
            <w:r w:rsidRPr="00807CC0">
              <w:rPr>
                <w:lang w:val="sr-Latn-ME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11B7B822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3BB9005C" w14:textId="77777777" w:rsidTr="008A4FD4">
        <w:trPr>
          <w:trHeight w:val="6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5232A553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A4FD4">
              <w:rPr>
                <w:lang w:val="sr-Latn-ME"/>
              </w:rPr>
              <w:t>E-mail</w:t>
            </w:r>
          </w:p>
        </w:tc>
        <w:tc>
          <w:tcPr>
            <w:tcW w:w="5103" w:type="dxa"/>
            <w:shd w:val="clear" w:color="auto" w:fill="auto"/>
          </w:tcPr>
          <w:p w14:paraId="7BFD33CB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</w:tbl>
    <w:p w14:paraId="4EB0FB81" w14:textId="77777777" w:rsidR="00D4163F" w:rsidRDefault="00D4163F" w:rsidP="00807CC0">
      <w:pPr>
        <w:jc w:val="both"/>
        <w:rPr>
          <w:lang w:val="sr-Latn-ME"/>
        </w:rPr>
      </w:pPr>
    </w:p>
    <w:p w14:paraId="5DF593C2" w14:textId="77777777" w:rsidR="00B07EDA" w:rsidRPr="00B07EDA" w:rsidRDefault="00B07EDA" w:rsidP="00B07EDA">
      <w:pPr>
        <w:jc w:val="both"/>
        <w:rPr>
          <w:b/>
          <w:bCs/>
          <w:lang w:val="hr-HR"/>
        </w:rPr>
      </w:pPr>
      <w:r w:rsidRPr="00B07EDA">
        <w:rPr>
          <w:b/>
          <w:bCs/>
          <w:lang w:val="hr-HR"/>
        </w:rPr>
        <w:t>3 KRITERIJUMI ZA IZBOR PONUĐAČA</w:t>
      </w:r>
    </w:p>
    <w:p w14:paraId="31325604" w14:textId="77777777" w:rsidR="00B07EDA" w:rsidRPr="00B07EDA" w:rsidRDefault="00B07EDA" w:rsidP="00B07EDA">
      <w:pPr>
        <w:jc w:val="both"/>
      </w:pPr>
      <w:proofErr w:type="spellStart"/>
      <w:r w:rsidRPr="00B07EDA">
        <w:t>Kriterijumi</w:t>
      </w:r>
      <w:proofErr w:type="spellEnd"/>
      <w:r w:rsidRPr="00B07EDA">
        <w:t xml:space="preserve"> </w:t>
      </w:r>
      <w:proofErr w:type="spellStart"/>
      <w:r w:rsidRPr="00B07EDA">
        <w:t>za</w:t>
      </w:r>
      <w:proofErr w:type="spellEnd"/>
      <w:r w:rsidRPr="00B07EDA">
        <w:t xml:space="preserve"> </w:t>
      </w:r>
      <w:proofErr w:type="spellStart"/>
      <w:r w:rsidRPr="00B07EDA">
        <w:t>izbor</w:t>
      </w:r>
      <w:proofErr w:type="spellEnd"/>
      <w:r w:rsidRPr="00B07EDA">
        <w:t xml:space="preserve"> </w:t>
      </w:r>
      <w:proofErr w:type="spellStart"/>
      <w:r w:rsidRPr="00B07EDA">
        <w:t>ponuđača</w:t>
      </w:r>
      <w:proofErr w:type="spellEnd"/>
      <w:r w:rsidRPr="00B07EDA">
        <w:t xml:space="preserve"> </w:t>
      </w:r>
      <w:proofErr w:type="spellStart"/>
      <w:r w:rsidRPr="00B07EDA">
        <w:t>nisu</w:t>
      </w:r>
      <w:proofErr w:type="spellEnd"/>
      <w:r w:rsidRPr="00B07EDA">
        <w:t xml:space="preserve"> </w:t>
      </w:r>
      <w:proofErr w:type="spellStart"/>
      <w:r w:rsidRPr="00B07EDA">
        <w:t>definisani</w:t>
      </w:r>
      <w:proofErr w:type="spellEnd"/>
    </w:p>
    <w:p w14:paraId="770CD03C" w14:textId="77777777" w:rsidR="00D4163F" w:rsidRDefault="00D4163F" w:rsidP="00807CC0">
      <w:pPr>
        <w:jc w:val="both"/>
        <w:rPr>
          <w:lang w:val="sr-Latn-ME"/>
        </w:rPr>
      </w:pPr>
    </w:p>
    <w:p w14:paraId="55B6583A" w14:textId="77777777" w:rsidR="00D4163F" w:rsidRDefault="00D4163F" w:rsidP="00807CC0">
      <w:pPr>
        <w:jc w:val="both"/>
        <w:rPr>
          <w:lang w:val="sr-Latn-ME"/>
        </w:rPr>
      </w:pPr>
    </w:p>
    <w:p w14:paraId="393D03D3" w14:textId="77777777" w:rsidR="00D4163F" w:rsidRDefault="00D4163F" w:rsidP="00807CC0">
      <w:pPr>
        <w:jc w:val="both"/>
        <w:rPr>
          <w:lang w:val="sr-Latn-ME"/>
        </w:rPr>
      </w:pPr>
    </w:p>
    <w:p w14:paraId="4B109F25" w14:textId="77777777" w:rsidR="00D4163F" w:rsidRDefault="00D4163F" w:rsidP="00807CC0">
      <w:pPr>
        <w:jc w:val="both"/>
        <w:rPr>
          <w:lang w:val="sr-Latn-ME"/>
        </w:rPr>
      </w:pPr>
    </w:p>
    <w:p w14:paraId="051F8235" w14:textId="77777777" w:rsidR="00D4163F" w:rsidRDefault="00D4163F" w:rsidP="00807CC0">
      <w:pPr>
        <w:jc w:val="both"/>
        <w:rPr>
          <w:lang w:val="sr-Latn-ME"/>
        </w:rPr>
      </w:pPr>
    </w:p>
    <w:p w14:paraId="07601357" w14:textId="6235A282" w:rsidR="00D4163F" w:rsidRDefault="00F615F4" w:rsidP="00D4163F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lastRenderedPageBreak/>
        <w:t>4</w:t>
      </w:r>
      <w:r w:rsidR="00D4163F" w:rsidRPr="00D4163F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 xml:space="preserve"> DEKLARACIJA PONUĐAČA</w:t>
      </w:r>
    </w:p>
    <w:p w14:paraId="280E4AAD" w14:textId="18AC936C" w:rsidR="00D4163F" w:rsidRPr="007B6949" w:rsidRDefault="00D4163F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7B6949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Kao dio ponude, svako pravno lice identifikovano u tački 1 ovog obrasca, uključujući svakog člana konzorcijuma, kao i svaki podizvođač, mora podnijeti potpisanu deklaraciju u ovom formatu.</w:t>
      </w:r>
    </w:p>
    <w:p w14:paraId="47539AC0" w14:textId="29F42542" w:rsidR="00D4163F" w:rsidRPr="00D4163F" w:rsidRDefault="00D4163F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U odgovoru na </w:t>
      </w:r>
      <w:r w:rsidR="007B6949">
        <w:rPr>
          <w:rFonts w:cstheme="minorHAnsi"/>
          <w:kern w:val="0"/>
          <w:sz w:val="24"/>
          <w:szCs w:val="24"/>
          <w:lang w:val="sr-Latn-ME"/>
          <w14:ligatures w14:val="none"/>
        </w:rPr>
        <w:t>P</w:t>
      </w: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oziv </w:t>
      </w:r>
      <w:r w:rsidR="007B6949">
        <w:rPr>
          <w:rFonts w:cstheme="minorHAnsi"/>
          <w:kern w:val="0"/>
          <w:sz w:val="24"/>
          <w:szCs w:val="24"/>
          <w:lang w:val="sr-Latn-ME"/>
          <w14:ligatures w14:val="none"/>
        </w:rPr>
        <w:t>za dostavljanje</w:t>
      </w: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ponuda za gorenavedeni ugovor, mi, potpisnici izjavljujemo sledeće:</w:t>
      </w:r>
    </w:p>
    <w:p w14:paraId="4634FF66" w14:textId="31319336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Pregledali smo i u potpunosti prihvatamo sadržaj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br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. &lt;……………………………….&gt;.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Pr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ihvatamo njen sadržaj u c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elosti, bez rezervacije ili ograničenja.</w:t>
      </w:r>
    </w:p>
    <w:p w14:paraId="7A36C165" w14:textId="0F70BDFF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Nudimo da isporučimo, u skladu sa odredbama tenderske dokumentacije i uslovima i rokovima navedenim, bez rezervacije ili ograničenja: 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&lt;opis isporuk</w:t>
      </w: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 sa naznakom količin</w:t>
      </w: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&gt;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</w:p>
    <w:p w14:paraId="1E0D4D31" w14:textId="16685EC6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C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ena naše ponude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je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: </w:t>
      </w: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&lt;unijeti iznos brojevima i slovima&gt;</w:t>
      </w:r>
    </w:p>
    <w:p w14:paraId="7F57210C" w14:textId="2149DA00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- Ukoliko nudite popust: 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Daćemo popust od [&lt;…&gt;%], ili [</w:t>
      </w: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EUR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&lt;…………..&gt;] u slučaju ako </w:t>
      </w: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&lt;navedite razlog, npr. u slučaju dodjele ugovora, ili dodjele dvije partije/lota&gt;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.</w:t>
      </w:r>
    </w:p>
    <w:p w14:paraId="4C9BB7CE" w14:textId="300FD50B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Ova ponuda važi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30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dana od poslednjeg datuma za podnošenje ponuda.</w:t>
      </w:r>
    </w:p>
    <w:p w14:paraId="0CE729CA" w14:textId="43FB6A76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Ako naša ponuda bude prihvaćena, obavezujemo se da pružimo garanciju izvršenja kako je predviđeno </w:t>
      </w:r>
      <w:r w:rsidR="005D15A7">
        <w:rPr>
          <w:rFonts w:cstheme="minorHAnsi"/>
          <w:kern w:val="0"/>
          <w:sz w:val="24"/>
          <w:szCs w:val="24"/>
          <w:lang w:val="sr-Latn-ME"/>
          <w14:ligatures w14:val="none"/>
        </w:rPr>
        <w:t>tačkom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="005D15A7">
        <w:rPr>
          <w:rFonts w:cstheme="minorHAnsi"/>
          <w:kern w:val="0"/>
          <w:sz w:val="24"/>
          <w:szCs w:val="24"/>
          <w:lang w:val="sr-Latn-ME"/>
          <w14:ligatures w14:val="none"/>
        </w:rPr>
        <w:t>8 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.</w:t>
      </w:r>
    </w:p>
    <w:p w14:paraId="3B473F24" w14:textId="4F419472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- 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Dajemo ovu ponudu na sopstvenu odgovornost [</w:t>
      </w:r>
      <w:r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 i </w:t>
      </w:r>
      <w:r w:rsidR="00D4163F" w:rsidRPr="00B07EDA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kao član u konzorcijumu koji vodi [&lt; ime lidera &gt;]. Potvrđujemo da ne učestvujemo u istom konkursu ni na koji drugi način. [Potvrđujemo, kao član konzorcijuma, da su svi članovi solidarno odgovorni po zakonu za izvršenje ugovora, da je vodeći član ovlašćen da obaveže, i primi instrukcije za i u ime svakog člana, da je izvršenje ugovora, uključujući plaćanja, odgovornost vodećeg člana, i da su svi članovi u zajedničkom poduhvatu/konzorcijumu obavezni da ostanu u zajedničkom poduhvatu/konzorcijumu za ceo period izvršenja ugovora].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</w:p>
    <w:p w14:paraId="374E0B37" w14:textId="4AC0C79E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Obavezujemo se, ako je potrebno, da pružimo dokaz uobičajen prema zakonu zemlje u kojoj smo stvarno uspostavljeni da ne padamo ni u jednu od situacija isključenja. Takođe se obavezujemo, ako je potrebno, da pružimo dokaz o finansijskoj i ekonomskoj sposobnosti i tehničkom i profesionalnom kapacitetu u skladu sa kriterijumima izbora za ovaj poziv na dostavu ponuda.</w:t>
      </w:r>
    </w:p>
    <w:p w14:paraId="48110D3A" w14:textId="104C10CF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Saglasni smo da se pridržavamo etičkih klauzula iz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tačke 10 ovog 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i, naročito, nemamo sukob interesa ili bilo koji ekvivalentan odnos koji bi mogao da naruši konkurenciju sa drugim ponuđačima ili drugim stranama u postupku ponude u trenutku podnošenja ovog obrasca. </w:t>
      </w:r>
    </w:p>
    <w:p w14:paraId="51355884" w14:textId="1AC1A730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Obav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estićemo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naručioca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odmah ako dođe do bilo kakve prom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ene u gorenavedenim okolnostima u bilo kojoj fazi tokom sprovođenja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ugovora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. Takođe u potpunosti priznajemo i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lastRenderedPageBreak/>
        <w:t>prihvatamo da svaka netačna ili nepotpuna informacija nam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erno pružena u ovoj ponudi može rezultirati našim isključenjem iz ovog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.</w:t>
      </w:r>
    </w:p>
    <w:p w14:paraId="06918FC1" w14:textId="5B1A877B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Napominjemo da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naručilac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nije obavez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n da nastavi sa ovim pozivom na dostavu ponuda i da zadržava pravo da dod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eli samo d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o ugovora. Neće snositi nikakvu odgovornost prema nama ako to učini.</w:t>
      </w:r>
    </w:p>
    <w:p w14:paraId="2DE4DBAC" w14:textId="1DC9E51F" w:rsidR="00D4163F" w:rsidRDefault="005D15A7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B07EDA">
        <w:rPr>
          <w:rFonts w:cstheme="minorHAnsi"/>
          <w:b/>
          <w:bCs/>
          <w:kern w:val="0"/>
          <w:sz w:val="24"/>
          <w:szCs w:val="24"/>
          <w:highlight w:val="yellow"/>
          <w:lang w:val="sr-Latn-ME"/>
          <w14:ligatures w14:val="none"/>
        </w:rPr>
        <w:t>&lt;Potpis odgovornog lica&gt;</w:t>
      </w:r>
    </w:p>
    <w:p w14:paraId="5A7B0745" w14:textId="77777777" w:rsidR="00F27669" w:rsidRPr="005D15A7" w:rsidRDefault="00F27669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</w:p>
    <w:sectPr w:rsidR="00F27669" w:rsidRPr="005D15A7" w:rsidSect="008A4FD4">
      <w:footerReference w:type="default" r:id="rId7"/>
      <w:pgSz w:w="12240" w:h="15840"/>
      <w:pgMar w:top="1440" w:right="1440" w:bottom="1440" w:left="144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7B7B3" w14:textId="77777777" w:rsidR="00770799" w:rsidRDefault="00770799" w:rsidP="008A4FD4">
      <w:pPr>
        <w:spacing w:after="0" w:line="240" w:lineRule="auto"/>
      </w:pPr>
      <w:r>
        <w:separator/>
      </w:r>
    </w:p>
  </w:endnote>
  <w:endnote w:type="continuationSeparator" w:id="0">
    <w:p w14:paraId="740B17E0" w14:textId="77777777" w:rsidR="00770799" w:rsidRDefault="00770799" w:rsidP="008A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86181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D67AB" w14:textId="77777777" w:rsidR="00B66EA7" w:rsidRDefault="00B66EA7">
        <w:pPr>
          <w:pStyle w:val="Footer"/>
          <w:jc w:val="right"/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326"/>
          <w:gridCol w:w="7669"/>
        </w:tblGrid>
        <w:tr w:rsidR="00B66EA7" w:rsidRPr="00B66EA7" w14:paraId="50D2496F" w14:textId="77777777" w:rsidTr="00F01201">
          <w:tc>
            <w:tcPr>
              <w:tcW w:w="1326" w:type="dxa"/>
            </w:tcPr>
            <w:p w14:paraId="25DECC03" w14:textId="77777777" w:rsidR="00B66EA7" w:rsidRPr="00B66EA7" w:rsidRDefault="00B66EA7" w:rsidP="00B66EA7">
              <w:pPr>
                <w:tabs>
                  <w:tab w:val="center" w:pos="4536"/>
                  <w:tab w:val="right" w:pos="9072"/>
                </w:tabs>
                <w:jc w:val="both"/>
                <w:rPr>
                  <w:lang w:val="sr-Latn-ME"/>
                </w:rPr>
              </w:pPr>
              <w:bookmarkStart w:id="1" w:name="_Hlk170124009"/>
              <w:r w:rsidRPr="00B66EA7">
                <w:rPr>
                  <w:noProof/>
                </w:rPr>
                <w:drawing>
                  <wp:inline distT="0" distB="0" distL="0" distR="0" wp14:anchorId="2E580942" wp14:editId="0267EBF7">
                    <wp:extent cx="701040" cy="353695"/>
                    <wp:effectExtent l="0" t="0" r="3810" b="8255"/>
                    <wp:docPr id="181283225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01040" cy="35369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669" w:type="dxa"/>
            </w:tcPr>
            <w:p w14:paraId="6F454E1B" w14:textId="77777777" w:rsidR="00B66EA7" w:rsidRPr="00B66EA7" w:rsidRDefault="00B66EA7" w:rsidP="00B66EA7">
              <w:pPr>
                <w:tabs>
                  <w:tab w:val="center" w:pos="4536"/>
                  <w:tab w:val="right" w:pos="9072"/>
                </w:tabs>
                <w:jc w:val="both"/>
                <w:rPr>
                  <w:sz w:val="18"/>
                  <w:szCs w:val="18"/>
                  <w:lang w:val="sr-Latn-ME"/>
                </w:rPr>
              </w:pPr>
              <w:r w:rsidRPr="00B66EA7">
                <w:rPr>
                  <w:color w:val="7030A0"/>
                  <w:sz w:val="18"/>
                  <w:szCs w:val="18"/>
                  <w:lang w:val="sr-Latn-ME"/>
                </w:rPr>
                <w:t>Projekat je sufinansiran od strane Fonda za inovacije Crne Gore u okviru „</w:t>
              </w:r>
              <w:r w:rsidRPr="00B66EA7">
                <w:rPr>
                  <w:i/>
                  <w:iCs/>
                  <w:color w:val="7030A0"/>
                  <w:sz w:val="18"/>
                  <w:szCs w:val="18"/>
                  <w:lang w:val="sr-Latn-ME"/>
                </w:rPr>
                <w:t xml:space="preserve">Programa za podsticanje inovacija u funkciji energetske efikasnosti u industriji“. </w:t>
              </w:r>
              <w:r w:rsidRPr="00B66EA7">
                <w:rPr>
                  <w:color w:val="7030A0"/>
                  <w:sz w:val="18"/>
                  <w:szCs w:val="18"/>
                  <w:lang w:val="sr-Latn-ME"/>
                </w:rPr>
                <w:t>Ovaj dokument sadrži stavove i mišljenje autora i Fond za inovacije Crne Gore se ne može smatrati odgovornim za njega.</w:t>
              </w:r>
            </w:p>
          </w:tc>
        </w:tr>
        <w:bookmarkEnd w:id="1"/>
      </w:tbl>
      <w:p w14:paraId="72B2D985" w14:textId="0EA8EECA" w:rsidR="00807CC0" w:rsidRDefault="00807CC0">
        <w:pPr>
          <w:pStyle w:val="Footer"/>
          <w:jc w:val="right"/>
        </w:pPr>
      </w:p>
      <w:p w14:paraId="12F2A085" w14:textId="1E2B002F" w:rsidR="00807CC0" w:rsidRDefault="00807C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40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5F0B2D5" w14:textId="77777777" w:rsidR="008A4FD4" w:rsidRDefault="008A4FD4" w:rsidP="008A4F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2C4EA" w14:textId="77777777" w:rsidR="00770799" w:rsidRDefault="00770799" w:rsidP="008A4FD4">
      <w:pPr>
        <w:spacing w:after="0" w:line="240" w:lineRule="auto"/>
      </w:pPr>
      <w:r>
        <w:separator/>
      </w:r>
    </w:p>
  </w:footnote>
  <w:footnote w:type="continuationSeparator" w:id="0">
    <w:p w14:paraId="17B1BF09" w14:textId="77777777" w:rsidR="00770799" w:rsidRDefault="00770799" w:rsidP="008A4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43EFB"/>
    <w:multiLevelType w:val="hybridMultilevel"/>
    <w:tmpl w:val="75C45740"/>
    <w:lvl w:ilvl="0" w:tplc="AEF215B8">
      <w:start w:val="1"/>
      <w:numFmt w:val="decimal"/>
      <w:lvlText w:val="%1."/>
      <w:lvlJc w:val="left"/>
      <w:pPr>
        <w:ind w:left="376" w:hanging="240"/>
      </w:pPr>
      <w:rPr>
        <w:rFonts w:asciiTheme="minorHAnsi" w:eastAsia="Times New Roman" w:hAnsiTheme="minorHAnsi" w:cstheme="minorHAnsi" w:hint="default"/>
        <w:w w:val="100"/>
        <w:sz w:val="24"/>
        <w:szCs w:val="24"/>
        <w:lang w:val="hr-HR" w:eastAsia="en-US" w:bidi="ar-SA"/>
      </w:rPr>
    </w:lvl>
    <w:lvl w:ilvl="1" w:tplc="3CA854B6">
      <w:numFmt w:val="bullet"/>
      <w:lvlText w:val="•"/>
      <w:lvlJc w:val="left"/>
      <w:pPr>
        <w:ind w:left="1278" w:hanging="240"/>
      </w:pPr>
      <w:rPr>
        <w:lang w:val="hr-HR" w:eastAsia="en-US" w:bidi="ar-SA"/>
      </w:rPr>
    </w:lvl>
    <w:lvl w:ilvl="2" w:tplc="2EBEAA74">
      <w:numFmt w:val="bullet"/>
      <w:lvlText w:val="•"/>
      <w:lvlJc w:val="left"/>
      <w:pPr>
        <w:ind w:left="2177" w:hanging="240"/>
      </w:pPr>
      <w:rPr>
        <w:lang w:val="hr-HR" w:eastAsia="en-US" w:bidi="ar-SA"/>
      </w:rPr>
    </w:lvl>
    <w:lvl w:ilvl="3" w:tplc="BA38808C">
      <w:numFmt w:val="bullet"/>
      <w:lvlText w:val="•"/>
      <w:lvlJc w:val="left"/>
      <w:pPr>
        <w:ind w:left="3075" w:hanging="240"/>
      </w:pPr>
      <w:rPr>
        <w:lang w:val="hr-HR" w:eastAsia="en-US" w:bidi="ar-SA"/>
      </w:rPr>
    </w:lvl>
    <w:lvl w:ilvl="4" w:tplc="06C4D406">
      <w:numFmt w:val="bullet"/>
      <w:lvlText w:val="•"/>
      <w:lvlJc w:val="left"/>
      <w:pPr>
        <w:ind w:left="3974" w:hanging="240"/>
      </w:pPr>
      <w:rPr>
        <w:lang w:val="hr-HR" w:eastAsia="en-US" w:bidi="ar-SA"/>
      </w:rPr>
    </w:lvl>
    <w:lvl w:ilvl="5" w:tplc="9D565F4E">
      <w:numFmt w:val="bullet"/>
      <w:lvlText w:val="•"/>
      <w:lvlJc w:val="left"/>
      <w:pPr>
        <w:ind w:left="4873" w:hanging="240"/>
      </w:pPr>
      <w:rPr>
        <w:lang w:val="hr-HR" w:eastAsia="en-US" w:bidi="ar-SA"/>
      </w:rPr>
    </w:lvl>
    <w:lvl w:ilvl="6" w:tplc="B4F4921E">
      <w:numFmt w:val="bullet"/>
      <w:lvlText w:val="•"/>
      <w:lvlJc w:val="left"/>
      <w:pPr>
        <w:ind w:left="5771" w:hanging="240"/>
      </w:pPr>
      <w:rPr>
        <w:lang w:val="hr-HR" w:eastAsia="en-US" w:bidi="ar-SA"/>
      </w:rPr>
    </w:lvl>
    <w:lvl w:ilvl="7" w:tplc="24009E28">
      <w:numFmt w:val="bullet"/>
      <w:lvlText w:val="•"/>
      <w:lvlJc w:val="left"/>
      <w:pPr>
        <w:ind w:left="6670" w:hanging="240"/>
      </w:pPr>
      <w:rPr>
        <w:lang w:val="hr-HR" w:eastAsia="en-US" w:bidi="ar-SA"/>
      </w:rPr>
    </w:lvl>
    <w:lvl w:ilvl="8" w:tplc="FEB4D59E">
      <w:numFmt w:val="bullet"/>
      <w:lvlText w:val="•"/>
      <w:lvlJc w:val="left"/>
      <w:pPr>
        <w:ind w:left="7569" w:hanging="240"/>
      </w:pPr>
      <w:rPr>
        <w:lang w:val="hr-HR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A33"/>
    <w:rsid w:val="00044B4D"/>
    <w:rsid w:val="00061977"/>
    <w:rsid w:val="00064DE9"/>
    <w:rsid w:val="000F6329"/>
    <w:rsid w:val="00170A68"/>
    <w:rsid w:val="00174E22"/>
    <w:rsid w:val="001F40FA"/>
    <w:rsid w:val="00256627"/>
    <w:rsid w:val="003D0A33"/>
    <w:rsid w:val="00500800"/>
    <w:rsid w:val="005D15A7"/>
    <w:rsid w:val="00770799"/>
    <w:rsid w:val="007764A0"/>
    <w:rsid w:val="007B6949"/>
    <w:rsid w:val="00807CC0"/>
    <w:rsid w:val="00832F97"/>
    <w:rsid w:val="008A4FD4"/>
    <w:rsid w:val="008E2284"/>
    <w:rsid w:val="00AA53FB"/>
    <w:rsid w:val="00B07EDA"/>
    <w:rsid w:val="00B42D09"/>
    <w:rsid w:val="00B56C51"/>
    <w:rsid w:val="00B66EA7"/>
    <w:rsid w:val="00BA5997"/>
    <w:rsid w:val="00C936B2"/>
    <w:rsid w:val="00CA7817"/>
    <w:rsid w:val="00D4163F"/>
    <w:rsid w:val="00E72467"/>
    <w:rsid w:val="00E9046C"/>
    <w:rsid w:val="00F27669"/>
    <w:rsid w:val="00F6135A"/>
    <w:rsid w:val="00F6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03D37"/>
  <w15:chartTrackingRefBased/>
  <w15:docId w15:val="{1BADE773-6F0B-40FD-96E4-94C64524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FD4"/>
  </w:style>
  <w:style w:type="paragraph" w:styleId="Footer">
    <w:name w:val="footer"/>
    <w:basedOn w:val="Normal"/>
    <w:link w:val="Foot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FD4"/>
  </w:style>
  <w:style w:type="table" w:styleId="TableGrid">
    <w:name w:val="Table Grid"/>
    <w:basedOn w:val="TableNormal"/>
    <w:uiPriority w:val="39"/>
    <w:rsid w:val="008A4FD4"/>
    <w:pPr>
      <w:spacing w:after="0" w:line="240" w:lineRule="auto"/>
    </w:pPr>
    <w:rPr>
      <w:kern w:val="0"/>
      <w:lang w:val="hr-H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rsid w:val="008A4FD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276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76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Marković</dc:creator>
  <cp:keywords/>
  <dc:description/>
  <cp:lastModifiedBy>Darko</cp:lastModifiedBy>
  <cp:revision>11</cp:revision>
  <dcterms:created xsi:type="dcterms:W3CDTF">2024-06-24T09:14:00Z</dcterms:created>
  <dcterms:modified xsi:type="dcterms:W3CDTF">2025-08-08T08:08:00Z</dcterms:modified>
</cp:coreProperties>
</file>